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7478" w14:textId="77777777" w:rsidR="001A580E" w:rsidRPr="009E0618" w:rsidRDefault="001A580E" w:rsidP="00B1212F">
      <w:pPr>
        <w:spacing w:after="0" w:line="240" w:lineRule="auto"/>
        <w:jc w:val="center"/>
        <w:rPr>
          <w:rFonts w:ascii="Frutiger LT 45 Light" w:hAnsi="Frutiger LT 45 Light"/>
        </w:rPr>
      </w:pPr>
      <w:r w:rsidRPr="009E0618">
        <w:rPr>
          <w:rFonts w:ascii="Frutiger LT 45 Light" w:hAnsi="Frutiger LT 45 Light"/>
          <w:noProof/>
        </w:rPr>
        <w:drawing>
          <wp:anchor distT="0" distB="0" distL="114300" distR="114300" simplePos="0" relativeHeight="251658240" behindDoc="1" locked="0" layoutInCell="1" allowOverlap="1" wp14:anchorId="1D8626D2" wp14:editId="3E8C0827">
            <wp:simplePos x="0" y="0"/>
            <wp:positionH relativeFrom="column">
              <wp:posOffset>2066925</wp:posOffset>
            </wp:positionH>
            <wp:positionV relativeFrom="paragraph">
              <wp:posOffset>-171450</wp:posOffset>
            </wp:positionV>
            <wp:extent cx="2743200" cy="514350"/>
            <wp:effectExtent l="19050" t="0" r="0" b="0"/>
            <wp:wrapTight wrapText="bothSides">
              <wp:wrapPolygon edited="0">
                <wp:start x="-150" y="0"/>
                <wp:lineTo x="-150" y="20800"/>
                <wp:lineTo x="21600" y="20800"/>
                <wp:lineTo x="21600" y="0"/>
                <wp:lineTo x="-150" y="0"/>
              </wp:wrapPolygon>
            </wp:wrapTight>
            <wp:docPr id="1" name="Picture 1" descr="\\Data1\Erin\LOGOS\Two-Color Wheaton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Erin\LOGOS\Two-Color WheatonArts Logo.jpg"/>
                    <pic:cNvPicPr>
                      <a:picLocks noChangeAspect="1" noChangeArrowheads="1"/>
                    </pic:cNvPicPr>
                  </pic:nvPicPr>
                  <pic:blipFill>
                    <a:blip r:embed="rId5" cstate="print"/>
                    <a:srcRect/>
                    <a:stretch>
                      <a:fillRect/>
                    </a:stretch>
                  </pic:blipFill>
                  <pic:spPr bwMode="auto">
                    <a:xfrm>
                      <a:off x="0" y="0"/>
                      <a:ext cx="2743200" cy="514350"/>
                    </a:xfrm>
                    <a:prstGeom prst="rect">
                      <a:avLst/>
                    </a:prstGeom>
                    <a:noFill/>
                    <a:ln w="9525">
                      <a:noFill/>
                      <a:miter lim="800000"/>
                      <a:headEnd/>
                      <a:tailEnd/>
                    </a:ln>
                  </pic:spPr>
                </pic:pic>
              </a:graphicData>
            </a:graphic>
          </wp:anchor>
        </w:drawing>
      </w:r>
    </w:p>
    <w:p w14:paraId="187604D3" w14:textId="77777777" w:rsidR="00516A2E" w:rsidRPr="009E0618" w:rsidRDefault="00516A2E" w:rsidP="00B1212F">
      <w:pPr>
        <w:spacing w:after="0" w:line="240" w:lineRule="auto"/>
        <w:jc w:val="center"/>
        <w:rPr>
          <w:rFonts w:ascii="Frutiger LT 45 Light" w:hAnsi="Frutiger LT 45 Light"/>
        </w:rPr>
      </w:pPr>
    </w:p>
    <w:p w14:paraId="02A3D558" w14:textId="77777777" w:rsidR="00790684" w:rsidRPr="009E0618" w:rsidRDefault="00790684" w:rsidP="00790684">
      <w:pPr>
        <w:spacing w:after="0" w:line="240" w:lineRule="auto"/>
        <w:jc w:val="center"/>
        <w:rPr>
          <w:rFonts w:ascii="Frutiger LT 45 Light" w:hAnsi="Frutiger LT 45 Light"/>
          <w:b/>
          <w:sz w:val="16"/>
          <w:szCs w:val="16"/>
        </w:rPr>
      </w:pPr>
    </w:p>
    <w:p w14:paraId="623C3768" w14:textId="77777777" w:rsidR="001A580E" w:rsidRPr="009E0618" w:rsidRDefault="001A580E" w:rsidP="00790684">
      <w:pPr>
        <w:spacing w:after="0" w:line="240" w:lineRule="auto"/>
        <w:jc w:val="center"/>
        <w:rPr>
          <w:rFonts w:ascii="Frutiger LT 45 Light" w:hAnsi="Frutiger LT 45 Light"/>
          <w:b/>
          <w:sz w:val="28"/>
          <w:szCs w:val="28"/>
        </w:rPr>
      </w:pPr>
      <w:r w:rsidRPr="009E0618">
        <w:rPr>
          <w:rFonts w:ascii="Frutiger LT 45 Light" w:hAnsi="Frutiger LT 45 Light"/>
          <w:b/>
          <w:sz w:val="28"/>
          <w:szCs w:val="28"/>
        </w:rPr>
        <w:t>OPTIONAL STUDENT PROGRAMS</w:t>
      </w:r>
    </w:p>
    <w:p w14:paraId="3B267197" w14:textId="77777777" w:rsidR="001A580E" w:rsidRPr="009E0618" w:rsidRDefault="001A580E" w:rsidP="00B1212F">
      <w:pPr>
        <w:spacing w:after="0" w:line="240" w:lineRule="auto"/>
        <w:jc w:val="center"/>
        <w:rPr>
          <w:rFonts w:ascii="Frutiger LT 45 Light" w:hAnsi="Frutiger LT 45 Light"/>
          <w:sz w:val="20"/>
          <w:szCs w:val="20"/>
        </w:rPr>
      </w:pPr>
      <w:r w:rsidRPr="009E0618">
        <w:rPr>
          <w:rFonts w:ascii="Frutiger LT 45 Light" w:hAnsi="Frutiger LT 45 Light"/>
          <w:sz w:val="20"/>
          <w:szCs w:val="20"/>
        </w:rPr>
        <w:t>These fees are in addition to the student admission fee.</w:t>
      </w:r>
    </w:p>
    <w:p w14:paraId="4CE09269" w14:textId="77777777" w:rsidR="001A580E" w:rsidRPr="009E0618" w:rsidRDefault="001A580E" w:rsidP="00B1212F">
      <w:pPr>
        <w:spacing w:after="0" w:line="240" w:lineRule="auto"/>
        <w:jc w:val="center"/>
        <w:rPr>
          <w:rFonts w:ascii="Frutiger LT 45 Light" w:hAnsi="Frutiger LT 45 Light"/>
          <w:sz w:val="20"/>
          <w:szCs w:val="20"/>
        </w:rPr>
      </w:pPr>
      <w:r w:rsidRPr="009E0618">
        <w:rPr>
          <w:rFonts w:ascii="Frutiger LT 45 Light" w:hAnsi="Frutiger LT 45 Light"/>
          <w:sz w:val="20"/>
          <w:szCs w:val="20"/>
        </w:rPr>
        <w:t>These classes are subject to staffing and scheduling considerations</w:t>
      </w:r>
    </w:p>
    <w:p w14:paraId="5E5D96D7" w14:textId="77777777" w:rsidR="001A580E" w:rsidRPr="009E0618" w:rsidRDefault="001A580E" w:rsidP="00B1212F">
      <w:pPr>
        <w:spacing w:after="0" w:line="240" w:lineRule="auto"/>
        <w:jc w:val="center"/>
        <w:rPr>
          <w:rFonts w:ascii="Frutiger LT 45 Light" w:hAnsi="Frutiger LT 45 Light"/>
          <w:sz w:val="20"/>
          <w:szCs w:val="20"/>
        </w:rPr>
      </w:pPr>
      <w:r w:rsidRPr="009E0618">
        <w:rPr>
          <w:rFonts w:ascii="Frutiger LT 45 Light" w:hAnsi="Frutiger LT 45 Light"/>
          <w:sz w:val="20"/>
          <w:szCs w:val="20"/>
        </w:rPr>
        <w:t>For more information, call 800-99</w:t>
      </w:r>
      <w:r w:rsidR="009E0618" w:rsidRPr="009E0618">
        <w:rPr>
          <w:rFonts w:ascii="Frutiger LT 45 Light" w:hAnsi="Frutiger LT 45 Light"/>
          <w:sz w:val="20"/>
          <w:szCs w:val="20"/>
        </w:rPr>
        <w:t>8-4552 or 856-825-6800, ext. 100</w:t>
      </w:r>
      <w:r w:rsidRPr="009E0618">
        <w:rPr>
          <w:rFonts w:ascii="Frutiger LT 45 Light" w:hAnsi="Frutiger LT 45 Light"/>
          <w:sz w:val="20"/>
          <w:szCs w:val="20"/>
        </w:rPr>
        <w:t xml:space="preserve"> or visit wheatonarts.org</w:t>
      </w:r>
    </w:p>
    <w:p w14:paraId="4770A7FF" w14:textId="77777777" w:rsidR="009E0618" w:rsidRPr="009E0618" w:rsidRDefault="00B1212F" w:rsidP="009E0618">
      <w:pPr>
        <w:spacing w:after="0" w:line="240" w:lineRule="auto"/>
        <w:rPr>
          <w:rFonts w:ascii="Frutiger LT 45 Light" w:hAnsi="Frutiger LT 45 Light"/>
          <w:b/>
          <w:sz w:val="28"/>
          <w:szCs w:val="28"/>
        </w:rPr>
      </w:pPr>
      <w:r w:rsidRPr="009E0618">
        <w:rPr>
          <w:rFonts w:ascii="Frutiger LT 45 Light" w:eastAsia="Times New Roman" w:hAnsi="Frutiger LT 45 Light" w:cs="Times New Roman"/>
          <w:sz w:val="20"/>
          <w:szCs w:val="20"/>
        </w:rPr>
        <w:br/>
      </w:r>
      <w:r w:rsidR="009E0618">
        <w:rPr>
          <w:rFonts w:ascii="Frutiger LT 45 Light" w:hAnsi="Frutiger LT 45 Light"/>
          <w:b/>
          <w:sz w:val="28"/>
          <w:szCs w:val="28"/>
        </w:rPr>
        <w:t>Exhibition Tours</w:t>
      </w:r>
    </w:p>
    <w:p w14:paraId="47E9BF12" w14:textId="77777777" w:rsidR="00B1212F" w:rsidRPr="009E0618" w:rsidRDefault="00B1212F" w:rsidP="00B1212F">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b/>
          <w:bCs/>
          <w:sz w:val="20"/>
          <w:szCs w:val="20"/>
        </w:rPr>
        <w:t>Museum of American Glass Guided Tour</w:t>
      </w:r>
      <w:r w:rsidRPr="009E0618">
        <w:rPr>
          <w:rFonts w:ascii="Frutiger LT 45 Light" w:eastAsia="Times New Roman" w:hAnsi="Frutiger LT 45 Light" w:cs="Times New Roman"/>
          <w:sz w:val="20"/>
          <w:szCs w:val="20"/>
        </w:rPr>
        <w:br/>
        <w:t>Grades 3 to 12 </w:t>
      </w:r>
      <w:r w:rsidRPr="009E0618">
        <w:rPr>
          <w:rFonts w:ascii="Frutiger LT 45 Light" w:eastAsia="Times New Roman" w:hAnsi="Frutiger LT 45 Light" w:cs="Times New Roman"/>
          <w:sz w:val="20"/>
          <w:szCs w:val="20"/>
        </w:rPr>
        <w:tab/>
      </w:r>
      <w:r w:rsidRPr="009E0618">
        <w:rPr>
          <w:rFonts w:ascii="Frutiger LT 45 Light" w:eastAsia="Times New Roman" w:hAnsi="Frutiger LT 45 Light" w:cs="Times New Roman"/>
          <w:sz w:val="20"/>
          <w:szCs w:val="20"/>
        </w:rPr>
        <w:tab/>
      </w:r>
    </w:p>
    <w:p w14:paraId="6D5402C8" w14:textId="77777777" w:rsidR="00B1212F" w:rsidRPr="009E0618" w:rsidRDefault="00B1212F" w:rsidP="00B1212F">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Class Limit: 25 students</w:t>
      </w:r>
    </w:p>
    <w:p w14:paraId="4AFBAC6A" w14:textId="77777777" w:rsidR="009E0618" w:rsidRPr="009E0618" w:rsidRDefault="009E0618" w:rsidP="00B1212F">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Class Fee: $25.00 per class</w:t>
      </w:r>
    </w:p>
    <w:p w14:paraId="34123ECB" w14:textId="77777777" w:rsidR="009E0618" w:rsidRDefault="009E0618" w:rsidP="009E0618">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Available April through December</w:t>
      </w:r>
      <w:r w:rsidR="00B1212F" w:rsidRPr="009E0618">
        <w:rPr>
          <w:rFonts w:ascii="Frutiger LT 45 Light" w:eastAsia="Times New Roman" w:hAnsi="Frutiger LT 45 Light" w:cs="Times New Roman"/>
          <w:sz w:val="20"/>
          <w:szCs w:val="20"/>
        </w:rPr>
        <w:t>. Please call for availability</w:t>
      </w:r>
      <w:r w:rsidRPr="009E0618">
        <w:rPr>
          <w:rFonts w:ascii="Frutiger LT 45 Light" w:eastAsia="Times New Roman" w:hAnsi="Frutiger LT 45 Light" w:cs="Times New Roman"/>
          <w:sz w:val="20"/>
          <w:szCs w:val="20"/>
        </w:rPr>
        <w:t xml:space="preserve"> and to make reservations. </w:t>
      </w:r>
    </w:p>
    <w:p w14:paraId="3AFFB4E2" w14:textId="77777777" w:rsidR="009E0618" w:rsidRPr="009E0618" w:rsidRDefault="009E0618" w:rsidP="009E0618">
      <w:pPr>
        <w:shd w:val="clear" w:color="auto" w:fill="FFFFFF"/>
        <w:spacing w:after="0" w:line="240" w:lineRule="auto"/>
        <w:rPr>
          <w:rFonts w:ascii="Frutiger LT 45 Light" w:eastAsia="Times New Roman" w:hAnsi="Frutiger LT 45 Light" w:cs="Times New Roman"/>
          <w:sz w:val="20"/>
          <w:szCs w:val="20"/>
        </w:rPr>
      </w:pPr>
    </w:p>
    <w:p w14:paraId="7ECB1259" w14:textId="77777777" w:rsidR="009E0618" w:rsidRPr="009E0618" w:rsidRDefault="009E0618" w:rsidP="009E0618">
      <w:pPr>
        <w:spacing w:after="0" w:line="240" w:lineRule="auto"/>
        <w:rPr>
          <w:rFonts w:ascii="Frutiger LT 45 Light" w:hAnsi="Frutiger LT 45 Light"/>
          <w:sz w:val="20"/>
          <w:szCs w:val="20"/>
        </w:rPr>
      </w:pPr>
      <w:r w:rsidRPr="009E0618">
        <w:rPr>
          <w:rFonts w:ascii="Frutiger LT 45 Light" w:hAnsi="Frutiger LT 45 Light"/>
          <w:sz w:val="20"/>
          <w:szCs w:val="20"/>
        </w:rPr>
        <w:t xml:space="preserve">The Museum of American Glass, celebrating the creativity and craftsmanship of American glass, is at the core of WheatonArts. One of only 8 museums in the state of New Jersey to be accredited by the American Alliance of Museums, it offers over 18,000 square feet of exhibition space, a collection over 20,000 pieces strong, as well as a research library and archives. Explore the internationally known collection and discover the science, industry, art and glassmaking history during a guided tour with our museum docents. Tours are 45 minutes and accommodate grades 3 and above. Tours are limited to 25 students. </w:t>
      </w:r>
    </w:p>
    <w:p w14:paraId="4F8BCEC7" w14:textId="77777777" w:rsidR="009E0618" w:rsidRPr="009E0618" w:rsidRDefault="009E0618" w:rsidP="00B1212F">
      <w:pPr>
        <w:spacing w:after="0" w:line="240" w:lineRule="auto"/>
        <w:rPr>
          <w:rFonts w:ascii="Frutiger LT 45 Light" w:hAnsi="Frutiger LT 45 Light"/>
        </w:rPr>
      </w:pPr>
    </w:p>
    <w:p w14:paraId="4188783E" w14:textId="77777777" w:rsidR="00B1212F" w:rsidRPr="009E0618" w:rsidRDefault="00606F2B" w:rsidP="00B1212F">
      <w:pPr>
        <w:spacing w:after="0" w:line="240" w:lineRule="auto"/>
        <w:rPr>
          <w:rFonts w:ascii="Frutiger LT 45 Light" w:hAnsi="Frutiger LT 45 Light"/>
          <w:b/>
          <w:sz w:val="28"/>
          <w:szCs w:val="28"/>
        </w:rPr>
      </w:pPr>
      <w:r w:rsidRPr="009E0618">
        <w:rPr>
          <w:rFonts w:ascii="Frutiger LT 45 Light" w:hAnsi="Frutiger LT 45 Light"/>
          <w:b/>
          <w:sz w:val="28"/>
          <w:szCs w:val="28"/>
        </w:rPr>
        <w:t>Hands-On Art Classes</w:t>
      </w:r>
    </w:p>
    <w:p w14:paraId="2B79B519" w14:textId="77777777" w:rsidR="00B1212F" w:rsidRPr="009E0618" w:rsidRDefault="00B1212F" w:rsidP="00B1212F">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b/>
          <w:bCs/>
          <w:sz w:val="20"/>
          <w:szCs w:val="20"/>
          <w:shd w:val="clear" w:color="auto" w:fill="FFFFFF"/>
        </w:rPr>
        <w:t>Ceramic Art: Trivets</w:t>
      </w:r>
      <w:r w:rsidRPr="009E0618">
        <w:rPr>
          <w:rFonts w:ascii="Frutiger LT 45 Light" w:eastAsia="Times New Roman" w:hAnsi="Frutiger LT 45 Light" w:cs="Times New Roman"/>
          <w:b/>
          <w:bCs/>
          <w:sz w:val="20"/>
          <w:szCs w:val="20"/>
          <w:shd w:val="clear" w:color="auto" w:fill="FFFFFF"/>
        </w:rPr>
        <w:br/>
        <w:t>Grades 3 to 6</w:t>
      </w:r>
      <w:r w:rsidRPr="009E0618">
        <w:rPr>
          <w:rFonts w:ascii="Frutiger LT 45 Light" w:eastAsia="Times New Roman" w:hAnsi="Frutiger LT 45 Light" w:cs="Times New Roman"/>
          <w:b/>
          <w:bCs/>
          <w:sz w:val="20"/>
          <w:szCs w:val="20"/>
        </w:rPr>
        <w:t> </w:t>
      </w:r>
      <w:r w:rsidRPr="009E0618">
        <w:rPr>
          <w:rFonts w:ascii="Frutiger LT 45 Light" w:eastAsia="Times New Roman" w:hAnsi="Frutiger LT 45 Light" w:cs="Times New Roman"/>
          <w:b/>
          <w:bCs/>
          <w:sz w:val="20"/>
          <w:szCs w:val="20"/>
        </w:rPr>
        <w:tab/>
      </w:r>
      <w:r w:rsidRPr="009E0618">
        <w:rPr>
          <w:rFonts w:ascii="Frutiger LT 45 Light" w:eastAsia="Times New Roman" w:hAnsi="Frutiger LT 45 Light" w:cs="Times New Roman"/>
          <w:b/>
          <w:bCs/>
          <w:sz w:val="20"/>
          <w:szCs w:val="20"/>
        </w:rPr>
        <w:tab/>
      </w:r>
      <w:r w:rsidRPr="009E0618">
        <w:rPr>
          <w:rFonts w:ascii="Frutiger LT 45 Light" w:eastAsia="Times New Roman" w:hAnsi="Frutiger LT 45 Light" w:cs="Times New Roman"/>
          <w:b/>
          <w:bCs/>
          <w:sz w:val="20"/>
          <w:szCs w:val="20"/>
          <w:shd w:val="clear" w:color="auto" w:fill="FFFFFF"/>
        </w:rPr>
        <w:br/>
        <w:t>Class Limit: 20 students</w:t>
      </w:r>
      <w:r w:rsidRPr="009E0618">
        <w:rPr>
          <w:rFonts w:ascii="Frutiger LT 45 Light" w:eastAsia="Times New Roman" w:hAnsi="Frutiger LT 45 Light" w:cs="Times New Roman"/>
          <w:b/>
          <w:bCs/>
          <w:sz w:val="20"/>
          <w:szCs w:val="20"/>
          <w:shd w:val="clear" w:color="auto" w:fill="FFFFFF"/>
        </w:rPr>
        <w:br/>
      </w:r>
      <w:r w:rsidR="009E0618">
        <w:rPr>
          <w:rFonts w:ascii="Frutiger LT 45 Light" w:eastAsia="Times New Roman" w:hAnsi="Frutiger LT 45 Light" w:cs="Times New Roman"/>
          <w:b/>
          <w:bCs/>
          <w:sz w:val="20"/>
          <w:szCs w:val="20"/>
          <w:shd w:val="clear" w:color="auto" w:fill="FFFFFF"/>
        </w:rPr>
        <w:t>Class Fee: $80</w:t>
      </w:r>
      <w:r w:rsidR="009E0618" w:rsidRPr="009E0618">
        <w:rPr>
          <w:rFonts w:ascii="Frutiger LT 45 Light" w:eastAsia="Times New Roman" w:hAnsi="Frutiger LT 45 Light" w:cs="Times New Roman"/>
          <w:b/>
          <w:bCs/>
          <w:sz w:val="20"/>
          <w:szCs w:val="20"/>
          <w:shd w:val="clear" w:color="auto" w:fill="FFFFFF"/>
        </w:rPr>
        <w:t>.00 per class</w:t>
      </w:r>
      <w:r w:rsidRPr="009E0618">
        <w:rPr>
          <w:rFonts w:ascii="Frutiger LT 45 Light" w:eastAsia="Times New Roman" w:hAnsi="Frutiger LT 45 Light" w:cs="Times New Roman"/>
          <w:sz w:val="20"/>
          <w:szCs w:val="20"/>
        </w:rPr>
        <w:br/>
      </w:r>
      <w:r w:rsidR="009E0618">
        <w:rPr>
          <w:rFonts w:ascii="Frutiger LT 45 Light" w:eastAsia="Times New Roman" w:hAnsi="Frutiger LT 45 Light" w:cs="Times New Roman"/>
          <w:sz w:val="20"/>
          <w:szCs w:val="20"/>
        </w:rPr>
        <w:t>Create trivets for the kitchen! Students will learn the properties and techniques of creating with stoneware clay. Basic clay shapes, such as balls and coils, can be used</w:t>
      </w:r>
      <w:r w:rsidR="009E3457">
        <w:rPr>
          <w:rFonts w:ascii="Frutiger LT 45 Light" w:eastAsia="Times New Roman" w:hAnsi="Frutiger LT 45 Light" w:cs="Times New Roman"/>
          <w:sz w:val="20"/>
          <w:szCs w:val="20"/>
        </w:rPr>
        <w:t xml:space="preserve"> to create simple or intricately patterned trivets. Once formed, the clay trivet must dry for at least a week before being fired in a kiln. Students will leave with un-fired clay trivets. Teachers should finish the students’ trivets by firing them, in a ceramic kiln, to 2232 degrees Fahrenheit. </w:t>
      </w:r>
      <w:r w:rsidRPr="009E0618">
        <w:rPr>
          <w:rFonts w:ascii="Frutiger LT 45 Light" w:eastAsia="Times New Roman" w:hAnsi="Frutiger LT 45 Light" w:cs="Times New Roman"/>
          <w:sz w:val="20"/>
          <w:szCs w:val="20"/>
        </w:rPr>
        <w:t>Limit of three (3) classes per day. </w:t>
      </w:r>
    </w:p>
    <w:p w14:paraId="77253A00" w14:textId="77777777" w:rsidR="00146B83" w:rsidRPr="009E0618" w:rsidRDefault="00146B83" w:rsidP="00B1212F">
      <w:pPr>
        <w:spacing w:after="0" w:line="240" w:lineRule="auto"/>
        <w:rPr>
          <w:rFonts w:ascii="Frutiger LT 45 Light" w:eastAsia="Times New Roman" w:hAnsi="Frutiger LT 45 Light" w:cs="Times New Roman"/>
          <w:sz w:val="20"/>
          <w:szCs w:val="20"/>
        </w:rPr>
      </w:pPr>
    </w:p>
    <w:p w14:paraId="6A2EFB7F" w14:textId="77777777" w:rsidR="00B1212F" w:rsidRPr="009E0618" w:rsidRDefault="00146B83" w:rsidP="00B1212F">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Standards:</w:t>
      </w:r>
      <w:r w:rsidRPr="009E0618">
        <w:rPr>
          <w:rFonts w:ascii="Frutiger LT 45 Light" w:eastAsia="Times New Roman" w:hAnsi="Frutiger LT 45 Light" w:cs="Times New Roman"/>
          <w:sz w:val="20"/>
          <w:szCs w:val="20"/>
        </w:rPr>
        <w:br/>
        <w:t>1.3.2.D.1</w:t>
      </w:r>
      <w:r w:rsidRPr="009E0618">
        <w:rPr>
          <w:rFonts w:ascii="Frutiger LT 45 Light" w:eastAsia="Times New Roman" w:hAnsi="Frutiger LT 45 Light" w:cs="Times New Roman"/>
          <w:sz w:val="20"/>
          <w:szCs w:val="20"/>
        </w:rPr>
        <w:br/>
        <w:t>Visual statements in art are derived from the basic elements of art regardless of the format and medium </w:t>
      </w:r>
      <w:r w:rsidRPr="009E0618">
        <w:rPr>
          <w:rFonts w:ascii="Frutiger LT 45 Light" w:eastAsia="Times New Roman" w:hAnsi="Frutiger LT 45 Light" w:cs="Times New Roman"/>
          <w:sz w:val="20"/>
          <w:szCs w:val="20"/>
        </w:rPr>
        <w:br/>
        <w:t>used to create the art. There are also a wide variety of art media, each having its own materials, processes, and technical application methods for exploring solutions to creative problems. </w:t>
      </w:r>
    </w:p>
    <w:p w14:paraId="27732DC0" w14:textId="77777777" w:rsidR="00146B83" w:rsidRPr="009E0618" w:rsidRDefault="00146B83" w:rsidP="00B1212F">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1.3.2.D.3</w:t>
      </w:r>
      <w:r w:rsidRPr="009E0618">
        <w:rPr>
          <w:rFonts w:ascii="Frutiger LT 45 Light" w:eastAsia="Times New Roman" w:hAnsi="Frutiger LT 45 Light" w:cs="Times New Roman"/>
          <w:sz w:val="20"/>
          <w:szCs w:val="20"/>
        </w:rPr>
        <w:br/>
        <w:t>Each of the visual art forms uses various materials, tools and techniques that are associated with unique verbal and visual vocabularies.</w:t>
      </w:r>
    </w:p>
    <w:p w14:paraId="08AEE6D6" w14:textId="77777777" w:rsidR="00146B83" w:rsidRPr="009E0618" w:rsidRDefault="00790684" w:rsidP="00B1212F">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1.3.P.D.2</w:t>
      </w:r>
    </w:p>
    <w:p w14:paraId="38DA492E" w14:textId="77777777" w:rsidR="00790684" w:rsidRPr="009E0618" w:rsidRDefault="00790684" w:rsidP="00B1212F">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 xml:space="preserve">Create two and three-dimensional works of art while exploring color, line, shape, form, texture and space. </w:t>
      </w:r>
    </w:p>
    <w:p w14:paraId="29362E59" w14:textId="77777777" w:rsidR="00790684" w:rsidRPr="009E0618" w:rsidRDefault="00790684" w:rsidP="00B1212F">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1.3.P.D.4</w:t>
      </w:r>
    </w:p>
    <w:p w14:paraId="1E9CCE7F" w14:textId="77777777" w:rsidR="00790684" w:rsidRDefault="00790684" w:rsidP="00B1212F">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 xml:space="preserve">Demonstrate planning, persistence, and problem-solving skills while working independently, or with others, during the creative process. </w:t>
      </w:r>
    </w:p>
    <w:p w14:paraId="00AAA087" w14:textId="77777777" w:rsidR="009E0618" w:rsidRDefault="009E0618" w:rsidP="00B1212F">
      <w:pPr>
        <w:spacing w:after="0" w:line="240" w:lineRule="auto"/>
        <w:rPr>
          <w:rFonts w:ascii="Frutiger LT 45 Light" w:eastAsia="Times New Roman" w:hAnsi="Frutiger LT 45 Light" w:cs="Times New Roman"/>
          <w:sz w:val="20"/>
          <w:szCs w:val="20"/>
        </w:rPr>
      </w:pPr>
    </w:p>
    <w:p w14:paraId="2CDD0BF9" w14:textId="77777777" w:rsidR="00886158" w:rsidRDefault="00886158" w:rsidP="00B1212F">
      <w:pPr>
        <w:spacing w:after="0" w:line="240" w:lineRule="auto"/>
        <w:rPr>
          <w:rFonts w:ascii="Frutiger LT 45 Light" w:eastAsia="Times New Roman" w:hAnsi="Frutiger LT 45 Light" w:cs="Times New Roman"/>
          <w:sz w:val="20"/>
          <w:szCs w:val="20"/>
        </w:rPr>
      </w:pPr>
    </w:p>
    <w:p w14:paraId="37211A63" w14:textId="77777777" w:rsidR="00886158" w:rsidRDefault="00886158" w:rsidP="00B1212F">
      <w:pPr>
        <w:spacing w:after="0" w:line="240" w:lineRule="auto"/>
        <w:rPr>
          <w:rFonts w:ascii="Frutiger LT 45 Light" w:eastAsia="Times New Roman" w:hAnsi="Frutiger LT 45 Light" w:cs="Times New Roman"/>
          <w:sz w:val="20"/>
          <w:szCs w:val="20"/>
        </w:rPr>
      </w:pPr>
    </w:p>
    <w:p w14:paraId="0BFE1F86" w14:textId="77777777" w:rsidR="00886158" w:rsidRDefault="00886158" w:rsidP="00B1212F">
      <w:pPr>
        <w:spacing w:after="0" w:line="240" w:lineRule="auto"/>
        <w:rPr>
          <w:rFonts w:ascii="Frutiger LT 45 Light" w:eastAsia="Times New Roman" w:hAnsi="Frutiger LT 45 Light" w:cs="Times New Roman"/>
          <w:sz w:val="20"/>
          <w:szCs w:val="20"/>
        </w:rPr>
      </w:pPr>
    </w:p>
    <w:p w14:paraId="2F0C017E" w14:textId="77777777" w:rsidR="00886158" w:rsidRDefault="00886158" w:rsidP="00B1212F">
      <w:pPr>
        <w:spacing w:after="0" w:line="240" w:lineRule="auto"/>
        <w:rPr>
          <w:rFonts w:ascii="Frutiger LT 45 Light" w:eastAsia="Times New Roman" w:hAnsi="Frutiger LT 45 Light" w:cs="Times New Roman"/>
          <w:sz w:val="20"/>
          <w:szCs w:val="20"/>
        </w:rPr>
      </w:pPr>
    </w:p>
    <w:p w14:paraId="7AA1FFE2" w14:textId="77777777" w:rsidR="00886158" w:rsidRPr="009E0618" w:rsidRDefault="00886158" w:rsidP="00B1212F">
      <w:pPr>
        <w:spacing w:after="0" w:line="240" w:lineRule="auto"/>
        <w:rPr>
          <w:rFonts w:ascii="Frutiger LT 45 Light" w:eastAsia="Times New Roman" w:hAnsi="Frutiger LT 45 Light" w:cs="Times New Roman"/>
          <w:sz w:val="20"/>
          <w:szCs w:val="20"/>
        </w:rPr>
      </w:pPr>
    </w:p>
    <w:p w14:paraId="33E27B63" w14:textId="77777777" w:rsidR="00B1212F" w:rsidRDefault="00B1212F" w:rsidP="00B1212F">
      <w:pPr>
        <w:shd w:val="clear" w:color="auto" w:fill="FFFFFF"/>
        <w:spacing w:after="0" w:line="240" w:lineRule="auto"/>
        <w:rPr>
          <w:rFonts w:ascii="Frutiger LT 45 Light" w:eastAsia="Times New Roman" w:hAnsi="Frutiger LT 45 Light" w:cs="Times New Roman"/>
          <w:b/>
          <w:sz w:val="20"/>
          <w:szCs w:val="20"/>
        </w:rPr>
      </w:pPr>
      <w:r w:rsidRPr="009E0618">
        <w:rPr>
          <w:rFonts w:ascii="Frutiger LT 45 Light" w:eastAsia="Times New Roman" w:hAnsi="Frutiger LT 45 Light" w:cs="Times New Roman"/>
          <w:b/>
          <w:bCs/>
          <w:sz w:val="20"/>
          <w:szCs w:val="20"/>
          <w:shd w:val="clear" w:color="auto" w:fill="FFFFFF"/>
        </w:rPr>
        <w:lastRenderedPageBreak/>
        <w:t>Polymer Clay: Beadmaking</w:t>
      </w:r>
      <w:r w:rsidRPr="009E0618">
        <w:rPr>
          <w:rFonts w:ascii="Frutiger LT 45 Light" w:eastAsia="Times New Roman" w:hAnsi="Frutiger LT 45 Light" w:cs="Times New Roman"/>
          <w:sz w:val="20"/>
          <w:szCs w:val="20"/>
        </w:rPr>
        <w:br/>
      </w:r>
      <w:r w:rsidRPr="009E0618">
        <w:rPr>
          <w:rFonts w:ascii="Frutiger LT 45 Light" w:eastAsia="Times New Roman" w:hAnsi="Frutiger LT 45 Light" w:cs="Times New Roman"/>
          <w:b/>
          <w:sz w:val="20"/>
          <w:szCs w:val="20"/>
        </w:rPr>
        <w:t xml:space="preserve">Grades 3 </w:t>
      </w:r>
      <w:r w:rsidR="00886158">
        <w:rPr>
          <w:rFonts w:ascii="Frutiger LT 45 Light" w:eastAsia="Times New Roman" w:hAnsi="Frutiger LT 45 Light" w:cs="Times New Roman"/>
          <w:b/>
          <w:sz w:val="20"/>
          <w:szCs w:val="20"/>
        </w:rPr>
        <w:t>to 6</w:t>
      </w:r>
      <w:bookmarkStart w:id="0" w:name="_GoBack"/>
      <w:bookmarkEnd w:id="0"/>
      <w:r w:rsidRPr="009E0618">
        <w:rPr>
          <w:rFonts w:ascii="Frutiger LT 45 Light" w:eastAsia="Times New Roman" w:hAnsi="Frutiger LT 45 Light" w:cs="Times New Roman"/>
          <w:b/>
          <w:sz w:val="20"/>
          <w:szCs w:val="20"/>
        </w:rPr>
        <w:tab/>
      </w:r>
      <w:r w:rsidRPr="009E0618">
        <w:rPr>
          <w:rFonts w:ascii="Frutiger LT 45 Light" w:eastAsia="Times New Roman" w:hAnsi="Frutiger LT 45 Light" w:cs="Times New Roman"/>
          <w:b/>
          <w:sz w:val="20"/>
          <w:szCs w:val="20"/>
        </w:rPr>
        <w:tab/>
      </w:r>
      <w:r w:rsidRPr="009E0618">
        <w:rPr>
          <w:rFonts w:ascii="Frutiger LT 45 Light" w:eastAsia="Times New Roman" w:hAnsi="Frutiger LT 45 Light" w:cs="Times New Roman"/>
          <w:b/>
          <w:sz w:val="20"/>
          <w:szCs w:val="20"/>
        </w:rPr>
        <w:br/>
        <w:t>Class Limit: 20 students</w:t>
      </w:r>
    </w:p>
    <w:p w14:paraId="12A4493A" w14:textId="77777777" w:rsidR="009E0618" w:rsidRDefault="009E0618" w:rsidP="00B1212F">
      <w:pPr>
        <w:shd w:val="clear" w:color="auto" w:fill="FFFFFF"/>
        <w:spacing w:after="0" w:line="240" w:lineRule="auto"/>
        <w:rPr>
          <w:rFonts w:ascii="Frutiger LT 45 Light" w:eastAsia="Times New Roman" w:hAnsi="Frutiger LT 45 Light" w:cs="Times New Roman"/>
          <w:b/>
          <w:sz w:val="20"/>
          <w:szCs w:val="20"/>
        </w:rPr>
      </w:pPr>
      <w:r>
        <w:rPr>
          <w:rFonts w:ascii="Frutiger LT 45 Light" w:eastAsia="Times New Roman" w:hAnsi="Frutiger LT 45 Light" w:cs="Times New Roman"/>
          <w:b/>
          <w:sz w:val="20"/>
          <w:szCs w:val="20"/>
        </w:rPr>
        <w:t>Class Fee: $80</w:t>
      </w:r>
      <w:r w:rsidRPr="009E0618">
        <w:rPr>
          <w:rFonts w:ascii="Frutiger LT 45 Light" w:eastAsia="Times New Roman" w:hAnsi="Frutiger LT 45 Light" w:cs="Times New Roman"/>
          <w:b/>
          <w:sz w:val="20"/>
          <w:szCs w:val="20"/>
        </w:rPr>
        <w:t>.00 per class</w:t>
      </w:r>
    </w:p>
    <w:p w14:paraId="4399FBC1" w14:textId="77777777" w:rsidR="009E0618" w:rsidRPr="009E0618" w:rsidRDefault="009E0618" w:rsidP="00B1212F">
      <w:pPr>
        <w:shd w:val="clear" w:color="auto" w:fill="FFFFFF"/>
        <w:spacing w:after="0" w:line="240" w:lineRule="auto"/>
        <w:rPr>
          <w:rFonts w:ascii="Frutiger LT 45 Light" w:eastAsia="Times New Roman" w:hAnsi="Frutiger LT 45 Light" w:cs="Times New Roman"/>
          <w:sz w:val="20"/>
          <w:szCs w:val="20"/>
        </w:rPr>
      </w:pPr>
    </w:p>
    <w:p w14:paraId="055BF21C" w14:textId="77777777" w:rsidR="00606F2B" w:rsidRPr="009E0618" w:rsidRDefault="00606F2B" w:rsidP="00606F2B">
      <w:pPr>
        <w:spacing w:after="0" w:line="240" w:lineRule="auto"/>
        <w:rPr>
          <w:rFonts w:ascii="Frutiger LT 45 Light" w:hAnsi="Frutiger LT 45 Light"/>
          <w:sz w:val="20"/>
          <w:szCs w:val="20"/>
        </w:rPr>
      </w:pPr>
      <w:r w:rsidRPr="009E0618">
        <w:rPr>
          <w:rFonts w:ascii="Frutiger LT 45 Light" w:hAnsi="Frutiger LT 45 Light"/>
          <w:sz w:val="20"/>
          <w:szCs w:val="20"/>
        </w:rPr>
        <w:t>Create colorful clay beads for use in various projects. Young artists will learn how to use polymer clay to create swirl patterns in beads that are great for key chains, necklaces, bracelets and much more! Baking instructions will be provided at the end of the class for hardening the clay at home. Limit three (3) classes per day.</w:t>
      </w:r>
    </w:p>
    <w:p w14:paraId="3363CB3A" w14:textId="77777777" w:rsidR="00CB6100" w:rsidRPr="009E0618" w:rsidRDefault="00CB6100" w:rsidP="00CB6100">
      <w:pPr>
        <w:spacing w:after="0" w:line="240" w:lineRule="auto"/>
        <w:rPr>
          <w:rFonts w:ascii="Frutiger LT 45 Light" w:eastAsia="Times New Roman" w:hAnsi="Frutiger LT 45 Light" w:cs="Times New Roman"/>
          <w:sz w:val="20"/>
          <w:szCs w:val="20"/>
        </w:rPr>
      </w:pPr>
    </w:p>
    <w:p w14:paraId="16784C9C" w14:textId="77777777" w:rsidR="00CB6100" w:rsidRPr="009E0618" w:rsidRDefault="00CB6100" w:rsidP="00CB6100">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Standards:</w:t>
      </w:r>
      <w:r w:rsidRPr="009E0618">
        <w:rPr>
          <w:rFonts w:ascii="Frutiger LT 45 Light" w:eastAsia="Times New Roman" w:hAnsi="Frutiger LT 45 Light" w:cs="Times New Roman"/>
          <w:sz w:val="20"/>
          <w:szCs w:val="20"/>
        </w:rPr>
        <w:br/>
        <w:t>1.3.2.D.1</w:t>
      </w:r>
      <w:r w:rsidRPr="009E0618">
        <w:rPr>
          <w:rFonts w:ascii="Frutiger LT 45 Light" w:eastAsia="Times New Roman" w:hAnsi="Frutiger LT 45 Light" w:cs="Times New Roman"/>
          <w:sz w:val="20"/>
          <w:szCs w:val="20"/>
        </w:rPr>
        <w:br/>
        <w:t>Visual statements in art are derived from the basic elements of art regardless of the format and medium </w:t>
      </w:r>
      <w:r w:rsidRPr="009E0618">
        <w:rPr>
          <w:rFonts w:ascii="Frutiger LT 45 Light" w:eastAsia="Times New Roman" w:hAnsi="Frutiger LT 45 Light" w:cs="Times New Roman"/>
          <w:sz w:val="20"/>
          <w:szCs w:val="20"/>
        </w:rPr>
        <w:br/>
        <w:t>used to create the art. There are also a wide variety of art media, each having its own materials, processes, and technical application methods for exploring solutions to creative problems. </w:t>
      </w:r>
    </w:p>
    <w:p w14:paraId="201FBCAA" w14:textId="77777777" w:rsidR="00B1212F" w:rsidRPr="009E0618" w:rsidRDefault="00B1212F" w:rsidP="00B1212F">
      <w:pPr>
        <w:spacing w:after="0" w:line="240" w:lineRule="auto"/>
        <w:rPr>
          <w:rFonts w:ascii="Frutiger LT 45 Light" w:eastAsia="Times New Roman" w:hAnsi="Frutiger LT 45 Light" w:cs="Times New Roman"/>
          <w:sz w:val="20"/>
          <w:szCs w:val="20"/>
        </w:rPr>
      </w:pPr>
    </w:p>
    <w:p w14:paraId="7C957DE0" w14:textId="77777777" w:rsidR="00504DE1" w:rsidRPr="009E0618" w:rsidRDefault="00504DE1" w:rsidP="00504DE1">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b/>
          <w:bCs/>
          <w:sz w:val="20"/>
          <w:szCs w:val="20"/>
          <w:shd w:val="clear" w:color="auto" w:fill="FFFFFF"/>
        </w:rPr>
        <w:t>Polymer Clay: Tile Making</w:t>
      </w:r>
      <w:r w:rsidRPr="009E0618">
        <w:rPr>
          <w:rFonts w:ascii="Frutiger LT 45 Light" w:eastAsia="Times New Roman" w:hAnsi="Frutiger LT 45 Light" w:cs="Times New Roman"/>
          <w:sz w:val="20"/>
          <w:szCs w:val="20"/>
        </w:rPr>
        <w:br/>
      </w:r>
      <w:r w:rsidRPr="009E0618">
        <w:rPr>
          <w:rFonts w:ascii="Frutiger LT 45 Light" w:eastAsia="Times New Roman" w:hAnsi="Frutiger LT 45 Light" w:cs="Times New Roman"/>
          <w:b/>
          <w:sz w:val="20"/>
          <w:szCs w:val="20"/>
        </w:rPr>
        <w:t>Grades 3 to 6 </w:t>
      </w:r>
      <w:r w:rsidRPr="009E0618">
        <w:rPr>
          <w:rFonts w:ascii="Frutiger LT 45 Light" w:eastAsia="Times New Roman" w:hAnsi="Frutiger LT 45 Light" w:cs="Times New Roman"/>
          <w:b/>
          <w:sz w:val="20"/>
          <w:szCs w:val="20"/>
        </w:rPr>
        <w:tab/>
      </w:r>
      <w:r w:rsidRPr="009E0618">
        <w:rPr>
          <w:rFonts w:ascii="Frutiger LT 45 Light" w:eastAsia="Times New Roman" w:hAnsi="Frutiger LT 45 Light" w:cs="Times New Roman"/>
          <w:b/>
          <w:sz w:val="20"/>
          <w:szCs w:val="20"/>
        </w:rPr>
        <w:tab/>
      </w:r>
      <w:r w:rsidRPr="009E0618">
        <w:rPr>
          <w:rFonts w:ascii="Frutiger LT 45 Light" w:eastAsia="Times New Roman" w:hAnsi="Frutiger LT 45 Light" w:cs="Times New Roman"/>
          <w:b/>
          <w:sz w:val="20"/>
          <w:szCs w:val="20"/>
        </w:rPr>
        <w:br/>
        <w:t>Class Limit: 20 students</w:t>
      </w:r>
    </w:p>
    <w:p w14:paraId="0E0AFC74" w14:textId="77777777" w:rsidR="009E0618" w:rsidRDefault="009E0618" w:rsidP="00504DE1">
      <w:pPr>
        <w:spacing w:after="0" w:line="240" w:lineRule="auto"/>
        <w:rPr>
          <w:rFonts w:ascii="Frutiger LT 45 Light" w:hAnsi="Frutiger LT 45 Light"/>
          <w:sz w:val="20"/>
          <w:szCs w:val="20"/>
        </w:rPr>
      </w:pPr>
      <w:r>
        <w:rPr>
          <w:rFonts w:ascii="Frutiger LT 45 Light" w:eastAsia="Times New Roman" w:hAnsi="Frutiger LT 45 Light" w:cs="Times New Roman"/>
          <w:b/>
          <w:sz w:val="20"/>
          <w:szCs w:val="20"/>
        </w:rPr>
        <w:t>Class Fee: $80</w:t>
      </w:r>
      <w:r w:rsidRPr="009E0618">
        <w:rPr>
          <w:rFonts w:ascii="Frutiger LT 45 Light" w:eastAsia="Times New Roman" w:hAnsi="Frutiger LT 45 Light" w:cs="Times New Roman"/>
          <w:b/>
          <w:sz w:val="20"/>
          <w:szCs w:val="20"/>
        </w:rPr>
        <w:t>.00 per class</w:t>
      </w:r>
      <w:r w:rsidRPr="009E0618">
        <w:rPr>
          <w:rFonts w:ascii="Frutiger LT 45 Light" w:hAnsi="Frutiger LT 45 Light"/>
          <w:sz w:val="20"/>
          <w:szCs w:val="20"/>
        </w:rPr>
        <w:t xml:space="preserve"> </w:t>
      </w:r>
    </w:p>
    <w:p w14:paraId="5683AE34" w14:textId="77777777" w:rsidR="009E0618" w:rsidRDefault="009E0618" w:rsidP="00504DE1">
      <w:pPr>
        <w:spacing w:after="0" w:line="240" w:lineRule="auto"/>
        <w:rPr>
          <w:rFonts w:ascii="Frutiger LT 45 Light" w:hAnsi="Frutiger LT 45 Light"/>
          <w:sz w:val="20"/>
          <w:szCs w:val="20"/>
        </w:rPr>
      </w:pPr>
    </w:p>
    <w:p w14:paraId="14BEE659" w14:textId="77777777" w:rsidR="00504DE1" w:rsidRPr="009E0618" w:rsidRDefault="00504DE1" w:rsidP="00504DE1">
      <w:pPr>
        <w:spacing w:after="0" w:line="240" w:lineRule="auto"/>
        <w:rPr>
          <w:rFonts w:ascii="Frutiger LT 45 Light" w:hAnsi="Frutiger LT 45 Light"/>
          <w:sz w:val="20"/>
          <w:szCs w:val="20"/>
        </w:rPr>
      </w:pPr>
      <w:r w:rsidRPr="009E0618">
        <w:rPr>
          <w:rFonts w:ascii="Frutiger LT 45 Light" w:hAnsi="Frutiger LT 45 Light"/>
          <w:sz w:val="20"/>
          <w:szCs w:val="20"/>
        </w:rPr>
        <w:t xml:space="preserve">Create beautiful tile mosaics using polymer clay. Young artists will learn how to use polymer </w:t>
      </w:r>
      <w:r w:rsidR="00525815" w:rsidRPr="009E0618">
        <w:rPr>
          <w:rFonts w:ascii="Frutiger LT 45 Light" w:hAnsi="Frutiger LT 45 Light"/>
          <w:sz w:val="20"/>
          <w:szCs w:val="20"/>
        </w:rPr>
        <w:t>clay, glass gems, stamps and paint</w:t>
      </w:r>
      <w:r w:rsidRPr="009E0618">
        <w:rPr>
          <w:rFonts w:ascii="Frutiger LT 45 Light" w:hAnsi="Frutiger LT 45 Light"/>
          <w:sz w:val="20"/>
          <w:szCs w:val="20"/>
        </w:rPr>
        <w:t xml:space="preserve"> to create colorful, fun tiles. Use your imagination to create a tile composition! Baking instructions will be provided at the end of class for hardening the clay at home. Limit three (3) classes per day.</w:t>
      </w:r>
    </w:p>
    <w:p w14:paraId="7A97958F" w14:textId="77777777" w:rsidR="00CB6100" w:rsidRPr="009E0618" w:rsidRDefault="00CB6100" w:rsidP="00CB6100">
      <w:pPr>
        <w:spacing w:after="0" w:line="240" w:lineRule="auto"/>
        <w:rPr>
          <w:rFonts w:ascii="Frutiger LT 45 Light" w:eastAsia="Times New Roman" w:hAnsi="Frutiger LT 45 Light" w:cs="Times New Roman"/>
          <w:sz w:val="20"/>
          <w:szCs w:val="20"/>
        </w:rPr>
      </w:pPr>
    </w:p>
    <w:p w14:paraId="245175C1" w14:textId="77777777" w:rsidR="00CB6100" w:rsidRPr="009E0618" w:rsidRDefault="00CB6100" w:rsidP="00CB6100">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Standards:</w:t>
      </w:r>
      <w:r w:rsidRPr="009E0618">
        <w:rPr>
          <w:rFonts w:ascii="Frutiger LT 45 Light" w:eastAsia="Times New Roman" w:hAnsi="Frutiger LT 45 Light" w:cs="Times New Roman"/>
          <w:sz w:val="20"/>
          <w:szCs w:val="20"/>
        </w:rPr>
        <w:br/>
        <w:t>1.3.2.D.1</w:t>
      </w:r>
      <w:r w:rsidRPr="009E0618">
        <w:rPr>
          <w:rFonts w:ascii="Frutiger LT 45 Light" w:eastAsia="Times New Roman" w:hAnsi="Frutiger LT 45 Light" w:cs="Times New Roman"/>
          <w:sz w:val="20"/>
          <w:szCs w:val="20"/>
        </w:rPr>
        <w:br/>
        <w:t>Visual statements in art are derived from the basic elements of art regardless of the format and medium </w:t>
      </w:r>
      <w:r w:rsidRPr="009E0618">
        <w:rPr>
          <w:rFonts w:ascii="Frutiger LT 45 Light" w:eastAsia="Times New Roman" w:hAnsi="Frutiger LT 45 Light" w:cs="Times New Roman"/>
          <w:sz w:val="20"/>
          <w:szCs w:val="20"/>
        </w:rPr>
        <w:br/>
        <w:t>used to create the art. There are also a wide variety of art media, each having its own materials, processes, and technical application methods for exploring solutions to creative problems. </w:t>
      </w:r>
    </w:p>
    <w:p w14:paraId="641F28AE" w14:textId="77777777" w:rsidR="00504DE1" w:rsidRPr="009E0618" w:rsidRDefault="00504DE1" w:rsidP="00B1212F">
      <w:pPr>
        <w:shd w:val="clear" w:color="auto" w:fill="FFFFFF"/>
        <w:spacing w:after="0" w:line="240" w:lineRule="auto"/>
        <w:rPr>
          <w:rFonts w:ascii="Frutiger LT 45 Light" w:eastAsia="Times New Roman" w:hAnsi="Frutiger LT 45 Light" w:cs="Times New Roman"/>
          <w:b/>
          <w:bCs/>
          <w:sz w:val="20"/>
          <w:szCs w:val="20"/>
        </w:rPr>
      </w:pPr>
    </w:p>
    <w:p w14:paraId="1A688490" w14:textId="77777777" w:rsidR="00B1212F" w:rsidRDefault="00B1212F" w:rsidP="00B1212F">
      <w:pPr>
        <w:shd w:val="clear" w:color="auto" w:fill="FFFFFF"/>
        <w:spacing w:after="0" w:line="240" w:lineRule="auto"/>
        <w:rPr>
          <w:rFonts w:ascii="Frutiger LT 45 Light" w:eastAsia="Times New Roman" w:hAnsi="Frutiger LT 45 Light" w:cs="Times New Roman"/>
          <w:b/>
          <w:sz w:val="20"/>
          <w:szCs w:val="20"/>
        </w:rPr>
      </w:pPr>
      <w:r w:rsidRPr="009E0618">
        <w:rPr>
          <w:rFonts w:ascii="Frutiger LT 45 Light" w:eastAsia="Times New Roman" w:hAnsi="Frutiger LT 45 Light" w:cs="Times New Roman"/>
          <w:b/>
          <w:bCs/>
          <w:sz w:val="20"/>
          <w:szCs w:val="20"/>
        </w:rPr>
        <w:t>Paper Beadmaking</w:t>
      </w:r>
      <w:r w:rsidRPr="009E0618">
        <w:rPr>
          <w:rFonts w:ascii="Frutiger LT 45 Light" w:eastAsia="Times New Roman" w:hAnsi="Frutiger LT 45 Light" w:cs="Times New Roman"/>
          <w:sz w:val="20"/>
          <w:szCs w:val="20"/>
        </w:rPr>
        <w:br/>
      </w:r>
      <w:r w:rsidRPr="009E0618">
        <w:rPr>
          <w:rFonts w:ascii="Frutiger LT 45 Light" w:eastAsia="Times New Roman" w:hAnsi="Frutiger LT 45 Light" w:cs="Times New Roman"/>
          <w:b/>
          <w:sz w:val="20"/>
          <w:szCs w:val="20"/>
        </w:rPr>
        <w:t>Grades 3 to 6 </w:t>
      </w:r>
      <w:r w:rsidR="00606F2B" w:rsidRPr="009E0618">
        <w:rPr>
          <w:rFonts w:ascii="Frutiger LT 45 Light" w:eastAsia="Times New Roman" w:hAnsi="Frutiger LT 45 Light" w:cs="Times New Roman"/>
          <w:b/>
          <w:sz w:val="20"/>
          <w:szCs w:val="20"/>
        </w:rPr>
        <w:tab/>
      </w:r>
      <w:r w:rsidR="00606F2B" w:rsidRPr="009E0618">
        <w:rPr>
          <w:rFonts w:ascii="Frutiger LT 45 Light" w:eastAsia="Times New Roman" w:hAnsi="Frutiger LT 45 Light" w:cs="Times New Roman"/>
          <w:b/>
          <w:sz w:val="20"/>
          <w:szCs w:val="20"/>
        </w:rPr>
        <w:tab/>
      </w:r>
      <w:r w:rsidRPr="009E0618">
        <w:rPr>
          <w:rFonts w:ascii="Frutiger LT 45 Light" w:eastAsia="Times New Roman" w:hAnsi="Frutiger LT 45 Light" w:cs="Times New Roman"/>
          <w:b/>
          <w:sz w:val="20"/>
          <w:szCs w:val="20"/>
        </w:rPr>
        <w:br/>
        <w:t>Class Limit: 20 students</w:t>
      </w:r>
    </w:p>
    <w:p w14:paraId="36B24AA0" w14:textId="77777777" w:rsidR="009E0618" w:rsidRPr="009E0618" w:rsidRDefault="009E0618" w:rsidP="00B1212F">
      <w:pPr>
        <w:shd w:val="clear" w:color="auto" w:fill="FFFFFF"/>
        <w:spacing w:after="0" w:line="240" w:lineRule="auto"/>
        <w:rPr>
          <w:rFonts w:ascii="Frutiger LT 45 Light" w:eastAsia="Times New Roman" w:hAnsi="Frutiger LT 45 Light" w:cs="Times New Roman"/>
          <w:sz w:val="20"/>
          <w:szCs w:val="20"/>
        </w:rPr>
      </w:pPr>
      <w:r>
        <w:rPr>
          <w:rFonts w:ascii="Frutiger LT 45 Light" w:eastAsia="Times New Roman" w:hAnsi="Frutiger LT 45 Light" w:cs="Times New Roman"/>
          <w:b/>
          <w:sz w:val="20"/>
          <w:szCs w:val="20"/>
        </w:rPr>
        <w:t>Class Fee: $80</w:t>
      </w:r>
      <w:r w:rsidRPr="009E0618">
        <w:rPr>
          <w:rFonts w:ascii="Frutiger LT 45 Light" w:eastAsia="Times New Roman" w:hAnsi="Frutiger LT 45 Light" w:cs="Times New Roman"/>
          <w:b/>
          <w:sz w:val="20"/>
          <w:szCs w:val="20"/>
        </w:rPr>
        <w:t>.00 per class</w:t>
      </w:r>
    </w:p>
    <w:p w14:paraId="70E5AC72" w14:textId="77777777" w:rsidR="00606F2B" w:rsidRPr="009E0618" w:rsidRDefault="00606F2B" w:rsidP="00606F2B">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hAnsi="Frutiger LT 45 Light"/>
          <w:sz w:val="20"/>
          <w:szCs w:val="20"/>
        </w:rPr>
        <w:t xml:space="preserve">Live and accessorize “Green” by making recycled beads! Young artists will learn how to use strips of magazines and newspapers to create colorful beads. Finished beads can be used to make wearable jewelry, key chains, or beaded curtains. </w:t>
      </w:r>
      <w:r w:rsidRPr="009E0618">
        <w:rPr>
          <w:rFonts w:ascii="Frutiger LT 45 Light" w:eastAsia="Times New Roman" w:hAnsi="Frutiger LT 45 Light" w:cs="Times New Roman"/>
          <w:sz w:val="20"/>
          <w:szCs w:val="20"/>
        </w:rPr>
        <w:t>Limit of three (3) classes per day. </w:t>
      </w:r>
    </w:p>
    <w:p w14:paraId="361586D4" w14:textId="77777777" w:rsidR="00C656F0" w:rsidRPr="009E0618" w:rsidRDefault="00C656F0" w:rsidP="00CB6100">
      <w:pPr>
        <w:spacing w:after="0" w:line="240" w:lineRule="auto"/>
        <w:rPr>
          <w:rFonts w:ascii="Frutiger LT 45 Light" w:eastAsia="Times New Roman" w:hAnsi="Frutiger LT 45 Light" w:cs="Times New Roman"/>
          <w:sz w:val="20"/>
          <w:szCs w:val="20"/>
        </w:rPr>
      </w:pPr>
    </w:p>
    <w:p w14:paraId="72E23EC4" w14:textId="77777777" w:rsidR="00CB6100" w:rsidRPr="009E0618" w:rsidRDefault="00CB6100" w:rsidP="00CB6100">
      <w:pPr>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Standards:</w:t>
      </w:r>
      <w:r w:rsidRPr="009E0618">
        <w:rPr>
          <w:rFonts w:ascii="Frutiger LT 45 Light" w:eastAsia="Times New Roman" w:hAnsi="Frutiger LT 45 Light" w:cs="Times New Roman"/>
          <w:sz w:val="20"/>
          <w:szCs w:val="20"/>
        </w:rPr>
        <w:br/>
        <w:t>1.3.2.D.1</w:t>
      </w:r>
      <w:r w:rsidRPr="009E0618">
        <w:rPr>
          <w:rFonts w:ascii="Frutiger LT 45 Light" w:eastAsia="Times New Roman" w:hAnsi="Frutiger LT 45 Light" w:cs="Times New Roman"/>
          <w:sz w:val="20"/>
          <w:szCs w:val="20"/>
        </w:rPr>
        <w:br/>
        <w:t>Visual statements in art are derived from the basic elements of art regardless of the format and medium </w:t>
      </w:r>
      <w:r w:rsidRPr="009E0618">
        <w:rPr>
          <w:rFonts w:ascii="Frutiger LT 45 Light" w:eastAsia="Times New Roman" w:hAnsi="Frutiger LT 45 Light" w:cs="Times New Roman"/>
          <w:sz w:val="20"/>
          <w:szCs w:val="20"/>
        </w:rPr>
        <w:br/>
        <w:t>used to create the art. There are also a wide variety of art media, each having its own materials, processes, and technical application methods for exploring solutions to creative problems. </w:t>
      </w:r>
    </w:p>
    <w:p w14:paraId="6C8ED78B" w14:textId="77777777" w:rsidR="00CB6100" w:rsidRPr="009E0618" w:rsidRDefault="00CB6100" w:rsidP="00B1212F">
      <w:pPr>
        <w:spacing w:after="0" w:line="240" w:lineRule="auto"/>
        <w:rPr>
          <w:rFonts w:ascii="Frutiger LT 45 Light" w:eastAsia="Times New Roman" w:hAnsi="Frutiger LT 45 Light" w:cs="Times New Roman"/>
          <w:sz w:val="20"/>
          <w:szCs w:val="20"/>
        </w:rPr>
      </w:pPr>
    </w:p>
    <w:p w14:paraId="3EEFD087" w14:textId="77777777" w:rsidR="009E0618" w:rsidRDefault="00B1212F" w:rsidP="00B1212F">
      <w:pPr>
        <w:shd w:val="clear" w:color="auto" w:fill="FFFFFF"/>
        <w:spacing w:after="0" w:line="240" w:lineRule="auto"/>
        <w:rPr>
          <w:rFonts w:ascii="Frutiger LT 45 Light" w:eastAsia="Times New Roman" w:hAnsi="Frutiger LT 45 Light" w:cs="Times New Roman"/>
          <w:b/>
          <w:sz w:val="20"/>
          <w:szCs w:val="20"/>
        </w:rPr>
      </w:pPr>
      <w:r w:rsidRPr="009E0618">
        <w:rPr>
          <w:rFonts w:ascii="Frutiger LT 45 Light" w:eastAsia="Times New Roman" w:hAnsi="Frutiger LT 45 Light" w:cs="Times New Roman"/>
          <w:b/>
          <w:bCs/>
          <w:sz w:val="20"/>
          <w:szCs w:val="20"/>
        </w:rPr>
        <w:t>Collage: Nature Rubbings</w:t>
      </w:r>
      <w:r w:rsidRPr="009E0618">
        <w:rPr>
          <w:rFonts w:ascii="Frutiger LT 45 Light" w:eastAsia="Times New Roman" w:hAnsi="Frutiger LT 45 Light" w:cs="Times New Roman"/>
          <w:sz w:val="20"/>
          <w:szCs w:val="20"/>
        </w:rPr>
        <w:br/>
      </w:r>
      <w:r w:rsidRPr="009E0618">
        <w:rPr>
          <w:rFonts w:ascii="Frutiger LT 45 Light" w:eastAsia="Times New Roman" w:hAnsi="Frutiger LT 45 Light" w:cs="Times New Roman"/>
          <w:b/>
          <w:sz w:val="20"/>
          <w:szCs w:val="20"/>
        </w:rPr>
        <w:t>Grades 3 to 8</w:t>
      </w:r>
      <w:r w:rsidR="00606F2B" w:rsidRPr="009E0618">
        <w:rPr>
          <w:rFonts w:ascii="Frutiger LT 45 Light" w:eastAsia="Times New Roman" w:hAnsi="Frutiger LT 45 Light" w:cs="Times New Roman"/>
          <w:b/>
          <w:sz w:val="20"/>
          <w:szCs w:val="20"/>
        </w:rPr>
        <w:tab/>
      </w:r>
      <w:r w:rsidR="00606F2B" w:rsidRPr="009E0618">
        <w:rPr>
          <w:rFonts w:ascii="Frutiger LT 45 Light" w:eastAsia="Times New Roman" w:hAnsi="Frutiger LT 45 Light" w:cs="Times New Roman"/>
          <w:b/>
          <w:sz w:val="20"/>
          <w:szCs w:val="20"/>
        </w:rPr>
        <w:tab/>
      </w:r>
    </w:p>
    <w:p w14:paraId="111FAD94" w14:textId="77777777" w:rsidR="00B1212F" w:rsidRDefault="00B1212F" w:rsidP="00B1212F">
      <w:pPr>
        <w:shd w:val="clear" w:color="auto" w:fill="FFFFFF"/>
        <w:spacing w:after="0" w:line="240" w:lineRule="auto"/>
        <w:rPr>
          <w:rFonts w:ascii="Frutiger LT 45 Light" w:eastAsia="Times New Roman" w:hAnsi="Frutiger LT 45 Light" w:cs="Times New Roman"/>
          <w:b/>
          <w:sz w:val="20"/>
          <w:szCs w:val="20"/>
        </w:rPr>
      </w:pPr>
      <w:r w:rsidRPr="009E0618">
        <w:rPr>
          <w:rFonts w:ascii="Frutiger LT 45 Light" w:eastAsia="Times New Roman" w:hAnsi="Frutiger LT 45 Light" w:cs="Times New Roman"/>
          <w:b/>
          <w:sz w:val="20"/>
          <w:szCs w:val="20"/>
        </w:rPr>
        <w:t>Class Limit: 20 students</w:t>
      </w:r>
    </w:p>
    <w:p w14:paraId="0752B4C6" w14:textId="77777777" w:rsidR="00B1212F" w:rsidRPr="009E0618" w:rsidRDefault="009E0618" w:rsidP="009E0618">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b/>
          <w:sz w:val="20"/>
          <w:szCs w:val="20"/>
        </w:rPr>
        <w:t>Class Fee: $80.00 per class</w:t>
      </w:r>
      <w:r w:rsidRPr="009E0618">
        <w:rPr>
          <w:rFonts w:ascii="Frutiger LT 45 Light" w:eastAsia="Times New Roman" w:hAnsi="Frutiger LT 45 Light" w:cs="Times New Roman"/>
          <w:b/>
          <w:sz w:val="20"/>
          <w:szCs w:val="20"/>
        </w:rPr>
        <w:br/>
      </w:r>
    </w:p>
    <w:p w14:paraId="0AEDD7A4" w14:textId="77777777" w:rsidR="00C656F0" w:rsidRPr="009E0618" w:rsidRDefault="00B1212F" w:rsidP="00B1212F">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sz w:val="20"/>
          <w:szCs w:val="20"/>
        </w:rPr>
        <w:t>Discover the exciting textures found in nature and use them to create expressive art! Students will use leaves, sticks, pebbles and other natural materials to create texture rubbings using crayons. The rubbings along with some natural materials will then be transformed into a college, creating a mixed media work of art inspired by nature. </w:t>
      </w:r>
      <w:r w:rsidRPr="009E0618">
        <w:rPr>
          <w:rFonts w:ascii="Frutiger LT 45 Light" w:eastAsia="Times New Roman" w:hAnsi="Frutiger LT 45 Light" w:cs="Times New Roman"/>
          <w:sz w:val="20"/>
          <w:szCs w:val="20"/>
          <w:vertAlign w:val="subscript"/>
        </w:rPr>
        <w:br/>
      </w:r>
    </w:p>
    <w:p w14:paraId="61765B89" w14:textId="77777777" w:rsidR="00B1212F" w:rsidRDefault="00B1212F" w:rsidP="00B1212F">
      <w:pPr>
        <w:shd w:val="clear" w:color="auto" w:fill="FFFFFF"/>
        <w:spacing w:after="0" w:line="240" w:lineRule="auto"/>
        <w:rPr>
          <w:rFonts w:ascii="Frutiger LT 45 Light" w:eastAsia="Times New Roman" w:hAnsi="Frutiger LT 45 Light" w:cs="Times New Roman"/>
          <w:sz w:val="20"/>
          <w:szCs w:val="20"/>
          <w:vertAlign w:val="subscript"/>
        </w:rPr>
      </w:pPr>
      <w:r w:rsidRPr="009E0618">
        <w:rPr>
          <w:rFonts w:ascii="Frutiger LT 45 Light" w:eastAsia="Times New Roman" w:hAnsi="Frutiger LT 45 Light" w:cs="Times New Roman"/>
          <w:sz w:val="20"/>
          <w:szCs w:val="20"/>
        </w:rPr>
        <w:lastRenderedPageBreak/>
        <w:t>Standards:</w:t>
      </w:r>
      <w:r w:rsidRPr="009E0618">
        <w:rPr>
          <w:rFonts w:ascii="Frutiger LT 45 Light" w:eastAsia="Times New Roman" w:hAnsi="Frutiger LT 45 Light" w:cs="Times New Roman"/>
          <w:sz w:val="20"/>
          <w:szCs w:val="20"/>
        </w:rPr>
        <w:br/>
        <w:t>1.3.2.D.1</w:t>
      </w:r>
      <w:r w:rsidRPr="009E0618">
        <w:rPr>
          <w:rFonts w:ascii="Frutiger LT 45 Light" w:eastAsia="Times New Roman" w:hAnsi="Frutiger LT 45 Light" w:cs="Times New Roman"/>
          <w:sz w:val="20"/>
          <w:szCs w:val="20"/>
        </w:rPr>
        <w:br/>
        <w:t>Visual statements in art are derived from the basic elements of art regardless of the format and medium </w:t>
      </w:r>
      <w:r w:rsidRPr="009E0618">
        <w:rPr>
          <w:rFonts w:ascii="Frutiger LT 45 Light" w:eastAsia="Times New Roman" w:hAnsi="Frutiger LT 45 Light" w:cs="Times New Roman"/>
          <w:sz w:val="20"/>
          <w:szCs w:val="20"/>
        </w:rPr>
        <w:br/>
        <w:t>used to create the art. There are also a wide variety of art media, each having its own materials, processes </w:t>
      </w:r>
      <w:r w:rsidRPr="009E0618">
        <w:rPr>
          <w:rFonts w:ascii="Frutiger LT 45 Light" w:eastAsia="Times New Roman" w:hAnsi="Frutiger LT 45 Light" w:cs="Times New Roman"/>
          <w:sz w:val="20"/>
          <w:szCs w:val="20"/>
        </w:rPr>
        <w:br/>
        <w:t>and technical application methods for exploring solutions to creative problems. </w:t>
      </w:r>
      <w:r w:rsidRPr="009E0618">
        <w:rPr>
          <w:rFonts w:ascii="Frutiger LT 45 Light" w:eastAsia="Times New Roman" w:hAnsi="Frutiger LT 45 Light" w:cs="Times New Roman"/>
          <w:sz w:val="20"/>
          <w:szCs w:val="20"/>
        </w:rPr>
        <w:br/>
        <w:t>1.3.2.D.3</w:t>
      </w:r>
      <w:r w:rsidRPr="009E0618">
        <w:rPr>
          <w:rFonts w:ascii="Frutiger LT 45 Light" w:eastAsia="Times New Roman" w:hAnsi="Frutiger LT 45 Light" w:cs="Times New Roman"/>
          <w:sz w:val="20"/>
          <w:szCs w:val="20"/>
        </w:rPr>
        <w:br/>
        <w:t>Each of the visual art forms uses various materials, tools and techniques that are associated with unique verbal and visual vocabularies.</w:t>
      </w:r>
      <w:r w:rsidRPr="009E0618">
        <w:rPr>
          <w:rFonts w:ascii="Frutiger LT 45 Light" w:eastAsia="Times New Roman" w:hAnsi="Frutiger LT 45 Light" w:cs="Times New Roman"/>
          <w:sz w:val="20"/>
          <w:szCs w:val="20"/>
        </w:rPr>
        <w:br/>
        <w:t>1.3.2.D.5</w:t>
      </w:r>
      <w:r w:rsidRPr="009E0618">
        <w:rPr>
          <w:rFonts w:ascii="Frutiger LT 45 Light" w:eastAsia="Times New Roman" w:hAnsi="Frutiger LT 45 Light" w:cs="Times New Roman"/>
          <w:sz w:val="20"/>
          <w:szCs w:val="20"/>
        </w:rPr>
        <w:br/>
        <w:t>Visual awareness stems from acute observational skills and interest in visual objects, spaces and the relationship of objects to the world.</w:t>
      </w:r>
      <w:r w:rsidRPr="009E0618">
        <w:rPr>
          <w:rFonts w:ascii="Frutiger LT 45 Light" w:eastAsia="Times New Roman" w:hAnsi="Frutiger LT 45 Light" w:cs="Times New Roman"/>
          <w:sz w:val="20"/>
          <w:szCs w:val="20"/>
          <w:vertAlign w:val="subscript"/>
        </w:rPr>
        <w:t> </w:t>
      </w:r>
    </w:p>
    <w:p w14:paraId="14A27003" w14:textId="77777777" w:rsidR="009E0618" w:rsidRPr="009E0618" w:rsidRDefault="009E0618" w:rsidP="00B1212F">
      <w:pPr>
        <w:shd w:val="clear" w:color="auto" w:fill="FFFFFF"/>
        <w:spacing w:after="0" w:line="240" w:lineRule="auto"/>
        <w:rPr>
          <w:rFonts w:ascii="Frutiger LT 45 Light" w:eastAsia="Times New Roman" w:hAnsi="Frutiger LT 45 Light" w:cs="Times New Roman"/>
          <w:sz w:val="20"/>
          <w:szCs w:val="20"/>
        </w:rPr>
      </w:pPr>
    </w:p>
    <w:p w14:paraId="36AFE361" w14:textId="77777777" w:rsidR="00B1212F" w:rsidRPr="009E0618" w:rsidRDefault="00B1212F" w:rsidP="00B1212F">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b/>
          <w:bCs/>
          <w:sz w:val="20"/>
          <w:szCs w:val="20"/>
        </w:rPr>
        <w:t>Painting: Watercolor Resist </w:t>
      </w:r>
    </w:p>
    <w:p w14:paraId="14B2D43C" w14:textId="77777777" w:rsidR="009E0618" w:rsidRDefault="00B1212F" w:rsidP="00B1212F">
      <w:pPr>
        <w:shd w:val="clear" w:color="auto" w:fill="FFFFFF"/>
        <w:spacing w:after="0" w:line="240" w:lineRule="auto"/>
        <w:rPr>
          <w:rFonts w:ascii="Frutiger LT 45 Light" w:eastAsia="Times New Roman" w:hAnsi="Frutiger LT 45 Light" w:cs="Times New Roman"/>
          <w:b/>
          <w:sz w:val="20"/>
          <w:szCs w:val="20"/>
        </w:rPr>
      </w:pPr>
      <w:r w:rsidRPr="009E0618">
        <w:rPr>
          <w:rFonts w:ascii="Frutiger LT 45 Light" w:eastAsia="Times New Roman" w:hAnsi="Frutiger LT 45 Light" w:cs="Times New Roman"/>
          <w:b/>
          <w:sz w:val="20"/>
          <w:szCs w:val="20"/>
        </w:rPr>
        <w:t>Grades 3 to 8</w:t>
      </w:r>
      <w:r w:rsidR="00606F2B" w:rsidRPr="009E0618">
        <w:rPr>
          <w:rFonts w:ascii="Frutiger LT 45 Light" w:eastAsia="Times New Roman" w:hAnsi="Frutiger LT 45 Light" w:cs="Times New Roman"/>
          <w:b/>
          <w:sz w:val="20"/>
          <w:szCs w:val="20"/>
        </w:rPr>
        <w:tab/>
      </w:r>
      <w:r w:rsidR="00606F2B" w:rsidRPr="009E0618">
        <w:rPr>
          <w:rFonts w:ascii="Frutiger LT 45 Light" w:eastAsia="Times New Roman" w:hAnsi="Frutiger LT 45 Light" w:cs="Times New Roman"/>
          <w:b/>
          <w:sz w:val="20"/>
          <w:szCs w:val="20"/>
        </w:rPr>
        <w:tab/>
      </w:r>
      <w:r w:rsidRPr="009E0618">
        <w:rPr>
          <w:rFonts w:ascii="Frutiger LT 45 Light" w:eastAsia="Times New Roman" w:hAnsi="Frutiger LT 45 Light" w:cs="Times New Roman"/>
          <w:b/>
          <w:sz w:val="20"/>
          <w:szCs w:val="20"/>
        </w:rPr>
        <w:br/>
        <w:t>Class Limit: 20 students</w:t>
      </w:r>
    </w:p>
    <w:p w14:paraId="2B84CD07" w14:textId="77777777" w:rsidR="00606F2B" w:rsidRPr="009E0618" w:rsidRDefault="009E0618" w:rsidP="00B1212F">
      <w:pPr>
        <w:shd w:val="clear" w:color="auto" w:fill="FFFFFF"/>
        <w:spacing w:after="0" w:line="240" w:lineRule="auto"/>
        <w:rPr>
          <w:rFonts w:ascii="Frutiger LT 45 Light" w:eastAsia="Times New Roman" w:hAnsi="Frutiger LT 45 Light" w:cs="Times New Roman"/>
          <w:sz w:val="20"/>
          <w:szCs w:val="20"/>
        </w:rPr>
      </w:pPr>
      <w:r w:rsidRPr="009E0618">
        <w:rPr>
          <w:rFonts w:ascii="Frutiger LT 45 Light" w:eastAsia="Times New Roman" w:hAnsi="Frutiger LT 45 Light" w:cs="Times New Roman"/>
          <w:b/>
          <w:sz w:val="20"/>
          <w:szCs w:val="20"/>
        </w:rPr>
        <w:t>Class Fee: $80.00 per class</w:t>
      </w:r>
      <w:r w:rsidR="00B1212F" w:rsidRPr="009E0618">
        <w:rPr>
          <w:rFonts w:ascii="Frutiger LT 45 Light" w:eastAsia="Times New Roman" w:hAnsi="Frutiger LT 45 Light" w:cs="Times New Roman"/>
          <w:b/>
          <w:sz w:val="20"/>
          <w:szCs w:val="20"/>
        </w:rPr>
        <w:br/>
      </w:r>
      <w:r w:rsidR="00606F2B" w:rsidRPr="009E0618">
        <w:rPr>
          <w:rFonts w:ascii="Frutiger LT 45 Light" w:eastAsia="Times New Roman" w:hAnsi="Frutiger LT 45 Light" w:cs="Times New Roman"/>
          <w:sz w:val="20"/>
          <w:szCs w:val="20"/>
        </w:rPr>
        <w:br/>
      </w:r>
      <w:r w:rsidR="00B1212F" w:rsidRPr="009E0618">
        <w:rPr>
          <w:rFonts w:ascii="Frutiger LT 45 Light" w:eastAsia="Times New Roman" w:hAnsi="Frutiger LT 45 Light" w:cs="Times New Roman"/>
          <w:sz w:val="20"/>
          <w:szCs w:val="20"/>
        </w:rPr>
        <w:t>Experiment with salt and watercolor to create unique effects! Students will create an underwater scene complete with fish and plant life using oil pastels. Watercolor will be painted over the entire paper and will not cover the oil pastels creating a resist! Salt will then be sprinkled on the wet paint creating the visual texture of bubbles.  </w:t>
      </w:r>
      <w:r w:rsidR="00B1212F" w:rsidRPr="009E0618">
        <w:rPr>
          <w:rFonts w:ascii="Frutiger LT 45 Light" w:eastAsia="Times New Roman" w:hAnsi="Frutiger LT 45 Light" w:cs="Times New Roman"/>
          <w:sz w:val="20"/>
          <w:szCs w:val="20"/>
          <w:vertAlign w:val="subscript"/>
        </w:rPr>
        <w:br/>
      </w:r>
    </w:p>
    <w:p w14:paraId="20BA471C" w14:textId="77777777" w:rsidR="00B1212F" w:rsidRPr="009E0618" w:rsidRDefault="00B1212F" w:rsidP="00B1212F">
      <w:pPr>
        <w:shd w:val="clear" w:color="auto" w:fill="FFFFFF"/>
        <w:spacing w:after="0" w:line="240" w:lineRule="auto"/>
        <w:rPr>
          <w:rFonts w:ascii="Frutiger LT 45 Light" w:eastAsia="Times New Roman" w:hAnsi="Frutiger LT 45 Light" w:cs="Times New Roman"/>
          <w:b/>
          <w:sz w:val="20"/>
          <w:szCs w:val="20"/>
        </w:rPr>
      </w:pPr>
      <w:r w:rsidRPr="009E0618">
        <w:rPr>
          <w:rFonts w:ascii="Frutiger LT 45 Light" w:eastAsia="Times New Roman" w:hAnsi="Frutiger LT 45 Light" w:cs="Times New Roman"/>
          <w:sz w:val="20"/>
          <w:szCs w:val="20"/>
        </w:rPr>
        <w:t>Standards:</w:t>
      </w:r>
      <w:r w:rsidRPr="009E0618">
        <w:rPr>
          <w:rFonts w:ascii="Frutiger LT 45 Light" w:eastAsia="Times New Roman" w:hAnsi="Frutiger LT 45 Light" w:cs="Times New Roman"/>
          <w:sz w:val="20"/>
          <w:szCs w:val="20"/>
        </w:rPr>
        <w:br/>
        <w:t>1.3.2.D.1</w:t>
      </w:r>
      <w:r w:rsidRPr="009E0618">
        <w:rPr>
          <w:rFonts w:ascii="Frutiger LT 45 Light" w:eastAsia="Times New Roman" w:hAnsi="Frutiger LT 45 Light" w:cs="Times New Roman"/>
          <w:sz w:val="20"/>
          <w:szCs w:val="20"/>
        </w:rPr>
        <w:br/>
        <w:t>Visual statements in art are derived from the basic elements of art regardless of the format and medium </w:t>
      </w:r>
      <w:r w:rsidRPr="009E0618">
        <w:rPr>
          <w:rFonts w:ascii="Frutiger LT 45 Light" w:eastAsia="Times New Roman" w:hAnsi="Frutiger LT 45 Light" w:cs="Times New Roman"/>
          <w:sz w:val="20"/>
          <w:szCs w:val="20"/>
        </w:rPr>
        <w:br/>
        <w:t>used to create the art. There are also a wide variety of art media, each having its own materials, processes, and technical application methods for exploring solutions to creative problems. </w:t>
      </w:r>
      <w:r w:rsidRPr="009E0618">
        <w:rPr>
          <w:rFonts w:ascii="Frutiger LT 45 Light" w:eastAsia="Times New Roman" w:hAnsi="Frutiger LT 45 Light" w:cs="Times New Roman"/>
          <w:sz w:val="20"/>
          <w:szCs w:val="20"/>
        </w:rPr>
        <w:br/>
        <w:t>1.3.2.D.3</w:t>
      </w:r>
      <w:r w:rsidRPr="009E0618">
        <w:rPr>
          <w:rFonts w:ascii="Frutiger LT 45 Light" w:eastAsia="Times New Roman" w:hAnsi="Frutiger LT 45 Light" w:cs="Times New Roman"/>
          <w:sz w:val="20"/>
          <w:szCs w:val="20"/>
        </w:rPr>
        <w:br/>
        <w:t>Each of the visual art forms uses various materials, tools and techniques that are associated with unique verbal and visual vocabularies.</w:t>
      </w:r>
      <w:r w:rsidRPr="009E0618">
        <w:rPr>
          <w:rFonts w:ascii="Frutiger LT 45 Light" w:eastAsia="Times New Roman" w:hAnsi="Frutiger LT 45 Light" w:cs="Times New Roman"/>
          <w:sz w:val="20"/>
          <w:szCs w:val="20"/>
        </w:rPr>
        <w:br/>
        <w:t>1.3.2.D.4</w:t>
      </w:r>
      <w:r w:rsidRPr="009E0618">
        <w:rPr>
          <w:rFonts w:ascii="Frutiger LT 45 Light" w:eastAsia="Times New Roman" w:hAnsi="Frutiger LT 45 Light" w:cs="Times New Roman"/>
          <w:sz w:val="20"/>
          <w:szCs w:val="20"/>
        </w:rPr>
        <w:br/>
        <w:t>Knowledge of visual art media necessitates an understanding of a variety of traditional and nontraditional tools, applications, possibilities, and limitation.</w:t>
      </w:r>
    </w:p>
    <w:p w14:paraId="2546AE2D" w14:textId="77777777" w:rsidR="00504DE1" w:rsidRPr="009E0618" w:rsidRDefault="00504DE1" w:rsidP="00B1212F">
      <w:pPr>
        <w:spacing w:after="0" w:line="240" w:lineRule="auto"/>
        <w:rPr>
          <w:rFonts w:ascii="Frutiger LT 45 Light" w:eastAsia="Times New Roman" w:hAnsi="Frutiger LT 45 Light" w:cs="Times New Roman"/>
          <w:sz w:val="20"/>
          <w:szCs w:val="20"/>
        </w:rPr>
      </w:pPr>
    </w:p>
    <w:p w14:paraId="2394C63F" w14:textId="77777777" w:rsidR="00B1212F" w:rsidRPr="009E0618" w:rsidRDefault="00B1212F" w:rsidP="00B1212F">
      <w:pPr>
        <w:spacing w:after="0" w:line="240" w:lineRule="auto"/>
        <w:rPr>
          <w:rFonts w:ascii="Frutiger LT 45 Light" w:hAnsi="Frutiger LT 45 Light"/>
          <w:sz w:val="20"/>
          <w:szCs w:val="20"/>
        </w:rPr>
      </w:pPr>
    </w:p>
    <w:sectPr w:rsidR="00B1212F" w:rsidRPr="009E0618" w:rsidSect="001A5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Frutiger LT 45 Light">
    <w:panose1 w:val="020B0402020204020204"/>
    <w:charset w:val="00"/>
    <w:family w:val="auto"/>
    <w:pitch w:val="variable"/>
    <w:sig w:usb0="8000002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80E"/>
    <w:rsid w:val="00146B83"/>
    <w:rsid w:val="001A580E"/>
    <w:rsid w:val="003E4AC5"/>
    <w:rsid w:val="00504DE1"/>
    <w:rsid w:val="00516A2E"/>
    <w:rsid w:val="00525815"/>
    <w:rsid w:val="00544D43"/>
    <w:rsid w:val="00606F2B"/>
    <w:rsid w:val="00775845"/>
    <w:rsid w:val="00790684"/>
    <w:rsid w:val="007B4B8D"/>
    <w:rsid w:val="00886158"/>
    <w:rsid w:val="008C173B"/>
    <w:rsid w:val="009820B6"/>
    <w:rsid w:val="009B72E4"/>
    <w:rsid w:val="009E0618"/>
    <w:rsid w:val="009E3457"/>
    <w:rsid w:val="00A43025"/>
    <w:rsid w:val="00A84929"/>
    <w:rsid w:val="00B1212F"/>
    <w:rsid w:val="00BE6FD0"/>
    <w:rsid w:val="00C656F0"/>
    <w:rsid w:val="00CB6100"/>
    <w:rsid w:val="00E35AF1"/>
    <w:rsid w:val="00E82F07"/>
    <w:rsid w:val="00EB5166"/>
    <w:rsid w:val="00EF5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C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0E"/>
    <w:rPr>
      <w:rFonts w:ascii="Tahoma" w:hAnsi="Tahoma" w:cs="Tahoma"/>
      <w:sz w:val="16"/>
      <w:szCs w:val="16"/>
    </w:rPr>
  </w:style>
  <w:style w:type="character" w:styleId="Hyperlink">
    <w:name w:val="Hyperlink"/>
    <w:basedOn w:val="DefaultParagraphFont"/>
    <w:uiPriority w:val="99"/>
    <w:unhideWhenUsed/>
    <w:rsid w:val="001A580E"/>
    <w:rPr>
      <w:color w:val="0000FF" w:themeColor="hyperlink"/>
      <w:u w:val="single"/>
    </w:rPr>
  </w:style>
  <w:style w:type="character" w:customStyle="1" w:styleId="apple-converted-space">
    <w:name w:val="apple-converted-space"/>
    <w:basedOn w:val="DefaultParagraphFont"/>
    <w:rsid w:val="00B121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0E"/>
    <w:rPr>
      <w:rFonts w:ascii="Tahoma" w:hAnsi="Tahoma" w:cs="Tahoma"/>
      <w:sz w:val="16"/>
      <w:szCs w:val="16"/>
    </w:rPr>
  </w:style>
  <w:style w:type="character" w:styleId="Hyperlink">
    <w:name w:val="Hyperlink"/>
    <w:basedOn w:val="DefaultParagraphFont"/>
    <w:uiPriority w:val="99"/>
    <w:unhideWhenUsed/>
    <w:rsid w:val="001A580E"/>
    <w:rPr>
      <w:color w:val="0000FF" w:themeColor="hyperlink"/>
      <w:u w:val="single"/>
    </w:rPr>
  </w:style>
  <w:style w:type="character" w:customStyle="1" w:styleId="apple-converted-space">
    <w:name w:val="apple-converted-space"/>
    <w:basedOn w:val="DefaultParagraphFont"/>
    <w:rsid w:val="00B1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907178">
      <w:bodyDiv w:val="1"/>
      <w:marLeft w:val="0"/>
      <w:marRight w:val="0"/>
      <w:marTop w:val="0"/>
      <w:marBottom w:val="0"/>
      <w:divBdr>
        <w:top w:val="none" w:sz="0" w:space="0" w:color="auto"/>
        <w:left w:val="none" w:sz="0" w:space="0" w:color="auto"/>
        <w:bottom w:val="none" w:sz="0" w:space="0" w:color="auto"/>
        <w:right w:val="none" w:sz="0" w:space="0" w:color="auto"/>
      </w:divBdr>
    </w:div>
    <w:div w:id="18838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1006</Words>
  <Characters>5737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Wheaton Arts</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pweichmann</dc:creator>
  <cp:keywords/>
  <dc:description/>
  <cp:lastModifiedBy>Pamela Weichmann</cp:lastModifiedBy>
  <cp:revision>3</cp:revision>
  <dcterms:created xsi:type="dcterms:W3CDTF">2017-02-25T20:49:00Z</dcterms:created>
  <dcterms:modified xsi:type="dcterms:W3CDTF">2017-02-25T20:49:00Z</dcterms:modified>
</cp:coreProperties>
</file>